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598" w:rsidRDefault="00D55698" w:rsidP="00D556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698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55698" w:rsidRDefault="00D55698" w:rsidP="00D55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УМК</w:t>
      </w:r>
      <w:r w:rsidRPr="00D556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36D9">
        <w:rPr>
          <w:rFonts w:ascii="Times New Roman" w:hAnsi="Times New Roman" w:cs="Times New Roman"/>
          <w:sz w:val="28"/>
          <w:szCs w:val="28"/>
          <w:lang w:val="en-US"/>
        </w:rPr>
        <w:t xml:space="preserve">The Gateway 2-nd edition, </w:t>
      </w:r>
      <w:r w:rsidR="0071375F">
        <w:rPr>
          <w:rFonts w:ascii="Times New Roman" w:hAnsi="Times New Roman" w:cs="Times New Roman"/>
          <w:sz w:val="28"/>
          <w:szCs w:val="28"/>
          <w:lang w:val="en-US"/>
        </w:rPr>
        <w:t>Macmillan</w:t>
      </w:r>
    </w:p>
    <w:p w:rsidR="001D6962" w:rsidRPr="00B7268B" w:rsidRDefault="00B7268B" w:rsidP="00D55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Macmillan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EXAM Skills for Russia. </w:t>
      </w:r>
      <w:r>
        <w:rPr>
          <w:rFonts w:ascii="Times New Roman" w:hAnsi="Times New Roman" w:cs="Times New Roman"/>
          <w:sz w:val="28"/>
          <w:szCs w:val="28"/>
        </w:rPr>
        <w:t>Тесты для подготовки к ГИА,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2017</w:t>
      </w:r>
    </w:p>
    <w:p w:rsidR="00B7268B" w:rsidRDefault="00B7268B" w:rsidP="00D55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SELT 3 ,2010</w:t>
      </w:r>
    </w:p>
    <w:sectPr w:rsidR="00B72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0514F"/>
    <w:multiLevelType w:val="hybridMultilevel"/>
    <w:tmpl w:val="4E94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77"/>
    <w:rsid w:val="001D6962"/>
    <w:rsid w:val="00467ACC"/>
    <w:rsid w:val="0071375F"/>
    <w:rsid w:val="00B7268B"/>
    <w:rsid w:val="00CB7B77"/>
    <w:rsid w:val="00D55698"/>
    <w:rsid w:val="00EC5598"/>
    <w:rsid w:val="00EF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6</cp:revision>
  <dcterms:created xsi:type="dcterms:W3CDTF">2019-09-16T15:33:00Z</dcterms:created>
  <dcterms:modified xsi:type="dcterms:W3CDTF">2021-09-12T16:52:00Z</dcterms:modified>
</cp:coreProperties>
</file>